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Pr="00C51DE2" w:rsidRDefault="00145370" w:rsidP="00016CFC">
      <w:pPr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32"/>
          <w:szCs w:val="32"/>
        </w:rPr>
        <w:t>累計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送檢</w:t>
      </w:r>
      <w:proofErr w:type="gramStart"/>
      <w:r w:rsidRPr="00C51DE2">
        <w:rPr>
          <w:rFonts w:ascii="Times New Roman" w:eastAsia="標楷體" w:hAnsi="Times New Roman"/>
          <w:b/>
          <w:sz w:val="32"/>
          <w:szCs w:val="32"/>
        </w:rPr>
        <w:t>採</w:t>
      </w:r>
      <w:proofErr w:type="gramEnd"/>
      <w:r w:rsidRPr="00C51DE2">
        <w:rPr>
          <w:rFonts w:ascii="Times New Roman" w:eastAsia="標楷體" w:hAnsi="Times New Roman"/>
          <w:b/>
          <w:sz w:val="32"/>
          <w:szCs w:val="32"/>
        </w:rPr>
        <w:t>樣、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禽流感案例</w:t>
      </w:r>
      <w:r w:rsidRPr="00C51DE2">
        <w:rPr>
          <w:rFonts w:ascii="Times New Roman" w:eastAsia="標楷體" w:hAnsi="Times New Roman"/>
          <w:b/>
          <w:sz w:val="32"/>
          <w:szCs w:val="32"/>
        </w:rPr>
        <w:t>確診及撲殺場數</w:t>
      </w:r>
      <w:r w:rsidR="00016CFC" w:rsidRPr="00C51DE2">
        <w:rPr>
          <w:rFonts w:ascii="Times New Roman" w:eastAsia="標楷體" w:hAnsi="Times New Roman"/>
          <w:b/>
          <w:sz w:val="32"/>
          <w:szCs w:val="32"/>
        </w:rPr>
        <w:t>表</w:t>
      </w:r>
      <w:r w:rsidR="00730C2D" w:rsidRPr="00C51DE2">
        <w:rPr>
          <w:rFonts w:ascii="Times New Roman" w:eastAsia="標楷體" w:hAnsi="Times New Roman"/>
          <w:b/>
          <w:sz w:val="20"/>
          <w:szCs w:val="20"/>
        </w:rPr>
        <w:t xml:space="preserve"> </w:t>
      </w:r>
    </w:p>
    <w:p w:rsidR="00CC2869" w:rsidRPr="00C51DE2" w:rsidRDefault="00730C2D" w:rsidP="00730C2D">
      <w:pPr>
        <w:jc w:val="right"/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20"/>
          <w:szCs w:val="20"/>
        </w:rPr>
        <w:t>製表時間：</w:t>
      </w:r>
      <w:r w:rsidR="00CA707D" w:rsidRPr="00C51DE2">
        <w:rPr>
          <w:rFonts w:ascii="Times New Roman" w:eastAsia="標楷體" w:hAnsi="Times New Roman"/>
          <w:b/>
          <w:sz w:val="20"/>
          <w:szCs w:val="20"/>
        </w:rPr>
        <w:t>104.</w:t>
      </w:r>
      <w:r w:rsidR="00296315">
        <w:rPr>
          <w:rFonts w:ascii="Times New Roman" w:eastAsia="標楷體" w:hAnsi="Times New Roman"/>
          <w:b/>
          <w:sz w:val="20"/>
          <w:szCs w:val="20"/>
        </w:rPr>
        <w:t>2</w:t>
      </w:r>
      <w:r w:rsidR="00CA707D" w:rsidRPr="00C51DE2">
        <w:rPr>
          <w:rFonts w:ascii="Times New Roman" w:eastAsia="標楷體" w:hAnsi="Times New Roman"/>
          <w:b/>
          <w:sz w:val="20"/>
          <w:szCs w:val="20"/>
        </w:rPr>
        <w:t>.</w:t>
      </w:r>
      <w:r w:rsidR="00296315">
        <w:rPr>
          <w:rFonts w:ascii="Times New Roman" w:eastAsia="標楷體" w:hAnsi="Times New Roman"/>
          <w:b/>
          <w:sz w:val="20"/>
          <w:szCs w:val="20"/>
        </w:rPr>
        <w:t>1</w:t>
      </w:r>
      <w:r w:rsidRPr="00C51DE2">
        <w:rPr>
          <w:rFonts w:ascii="Times New Roman" w:eastAsia="標楷體" w:hAnsi="Times New Roman"/>
          <w:b/>
          <w:sz w:val="20"/>
          <w:szCs w:val="20"/>
        </w:rPr>
        <w:t>下午</w:t>
      </w:r>
      <w:r w:rsidR="001758E5" w:rsidRPr="00C51DE2">
        <w:rPr>
          <w:rFonts w:ascii="Times New Roman" w:eastAsia="標楷體" w:hAnsi="Times New Roman"/>
          <w:b/>
          <w:sz w:val="20"/>
          <w:szCs w:val="20"/>
        </w:rPr>
        <w:t>6</w:t>
      </w:r>
      <w:r w:rsidRPr="00C51DE2">
        <w:rPr>
          <w:rFonts w:ascii="Times New Roman" w:eastAsia="標楷體" w:hAnsi="Times New Roman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C51DE2" w:rsidTr="00CA707D">
        <w:trPr>
          <w:trHeight w:val="1163"/>
        </w:trPr>
        <w:tc>
          <w:tcPr>
            <w:tcW w:w="2262" w:type="dxa"/>
          </w:tcPr>
          <w:p w:rsidR="00CC2869" w:rsidRPr="00C51DE2" w:rsidRDefault="00E1181A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-3809</wp:posOffset>
                      </wp:positionV>
                      <wp:extent cx="1379220" cy="781050"/>
                      <wp:effectExtent l="0" t="0" r="30480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7810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59E7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-.3pt" to="107.8pt,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"/>
                  </w:pict>
                </mc:Fallback>
              </mc:AlternateConten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C51DE2" w:rsidRDefault="00CC2869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Pr="00C51DE2" w:rsidRDefault="00E30F6B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C51DE2" w:rsidRDefault="003F441E" w:rsidP="00296315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</w:t>
            </w:r>
            <w:r w:rsidR="00296315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2</w:t>
            </w:r>
            <w:r w:rsidR="001758E5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/</w:t>
            </w:r>
            <w:r w:rsidR="000E1AF8">
              <w:rPr>
                <w:rFonts w:ascii="Times New Roman" w:eastAsia="標楷體" w:hAnsi="Times New Roman" w:hint="eastAsia"/>
                <w:b/>
                <w:kern w:val="2"/>
                <w:sz w:val="24"/>
                <w:szCs w:val="24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C51DE2" w:rsidRDefault="00A67599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296315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+2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/</w:t>
            </w:r>
            <w:r w:rsidR="000E1AF8">
              <w:rPr>
                <w:rFonts w:ascii="Times New Roman" w:eastAsia="標楷體" w:hAnsi="Times New Roman" w:hint="eastAsia"/>
                <w:b/>
                <w:kern w:val="2"/>
                <w:sz w:val="24"/>
                <w:szCs w:val="24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C51DE2" w:rsidTr="00CA707D">
        <w:tc>
          <w:tcPr>
            <w:tcW w:w="2262" w:type="dxa"/>
          </w:tcPr>
          <w:p w:rsidR="00116B26" w:rsidRPr="00C51DE2" w:rsidRDefault="00116B26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C51DE2" w:rsidRDefault="00362EAA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</w:p>
        </w:tc>
        <w:tc>
          <w:tcPr>
            <w:tcW w:w="2410" w:type="dxa"/>
          </w:tcPr>
          <w:p w:rsidR="00116B26" w:rsidRPr="00C51DE2" w:rsidRDefault="0096175C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5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  <w:tc>
          <w:tcPr>
            <w:tcW w:w="1977" w:type="dxa"/>
          </w:tcPr>
          <w:p w:rsidR="00116B26" w:rsidRPr="00C51DE2" w:rsidRDefault="0029631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新竹縣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3</w:t>
            </w:r>
            <w:r w:rsidRPr="00031C28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d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3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</w:t>
            </w:r>
            <w:r w:rsidRPr="00031C28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d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新竹市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proofErr w:type="gramStart"/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臺</w:t>
            </w:r>
            <w:proofErr w:type="gramEnd"/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中市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6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1C6205" w:rsidRPr="00C51DE2" w:rsidRDefault="0029631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33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2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31</w:t>
            </w:r>
          </w:p>
        </w:tc>
        <w:tc>
          <w:tcPr>
            <w:tcW w:w="1977" w:type="dxa"/>
          </w:tcPr>
          <w:p w:rsidR="001C6205" w:rsidRPr="00C51DE2" w:rsidRDefault="0029631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30</w:t>
            </w:r>
            <w:r w:rsidR="001C6205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1C6205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1C620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1C6205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2</w:t>
            </w:r>
            <w:r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 xml:space="preserve"> f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>f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  <w:r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 xml:space="preserve"> f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bookmarkStart w:id="0" w:name="_GoBack"/>
            <w:bookmarkEnd w:id="0"/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</w:t>
            </w: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29631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9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8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29631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28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19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C6205" w:rsidRPr="00C51DE2" w:rsidRDefault="00647F07" w:rsidP="00647F07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300</w:t>
            </w:r>
            <w:r w:rsidR="001C620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1C6205" w:rsidRPr="009512DC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1C620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</w:t>
            </w: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6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  <w:tc>
          <w:tcPr>
            <w:tcW w:w="2410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6</w:t>
            </w:r>
            <w:r w:rsidR="0029631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 xml:space="preserve"> b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</w:t>
            </w:r>
          </w:p>
        </w:tc>
        <w:tc>
          <w:tcPr>
            <w:tcW w:w="1977" w:type="dxa"/>
          </w:tcPr>
          <w:p w:rsidR="001C6205" w:rsidRPr="00C51DE2" w:rsidRDefault="00647F07" w:rsidP="00647F07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61</w:t>
            </w:r>
            <w:r w:rsidR="001C6205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  <w:r w:rsidR="00506330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506330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506330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8</w:t>
            </w: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6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  <w:r w:rsidR="00296315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8</w:t>
            </w:r>
            <w:r w:rsidR="00296315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(</w:t>
            </w:r>
            <w:r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296315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4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1977" w:type="dxa"/>
          </w:tcPr>
          <w:p w:rsidR="001C6205" w:rsidRPr="00C51DE2" w:rsidRDefault="00647F07" w:rsidP="00647F07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74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5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1C6205" w:rsidRPr="00C51DE2" w:rsidRDefault="0029631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16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4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296315">
              <w:rPr>
                <w:rFonts w:ascii="Times New Roman" w:eastAsia="標楷體" w:hAnsi="Times New Roman"/>
                <w:b/>
                <w:sz w:val="32"/>
                <w:szCs w:val="32"/>
              </w:rPr>
              <w:t>4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506330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296315">
              <w:rPr>
                <w:rFonts w:ascii="Times New Roman" w:eastAsia="標楷體" w:hAnsi="Times New Roman"/>
                <w:b/>
                <w:sz w:val="32"/>
                <w:szCs w:val="32"/>
              </w:rPr>
              <w:t>27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c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</w:t>
            </w:r>
            <w:r w:rsidR="00296315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296315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11</w:t>
            </w:r>
            <w:r w:rsidR="00296315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  <w:r w:rsidR="00296315">
              <w:rPr>
                <w:rFonts w:ascii="Times New Roman" w:eastAsia="標楷體" w:hAnsi="Times New Roman"/>
                <w:b/>
                <w:sz w:val="32"/>
                <w:szCs w:val="32"/>
              </w:rPr>
              <w:t>7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c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296315"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5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1977" w:type="dxa"/>
          </w:tcPr>
          <w:p w:rsidR="001C6205" w:rsidRPr="00C51DE2" w:rsidRDefault="00506330" w:rsidP="00647F07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9</w:t>
            </w:r>
            <w:r w:rsidR="00647F0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9</w:t>
            </w:r>
            <w:r w:rsidR="001C6205"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>c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647F07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東縣</w:t>
            </w:r>
          </w:p>
        </w:tc>
        <w:tc>
          <w:tcPr>
            <w:tcW w:w="2411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1C6205" w:rsidRPr="00C51DE2" w:rsidRDefault="0029631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</w:tr>
      <w:tr w:rsidR="001C6205" w:rsidRPr="00C51DE2" w:rsidTr="00CA707D">
        <w:tc>
          <w:tcPr>
            <w:tcW w:w="2262" w:type="dxa"/>
          </w:tcPr>
          <w:p w:rsidR="001C6205" w:rsidRPr="00C51DE2" w:rsidRDefault="001C6205" w:rsidP="00506330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1C6205" w:rsidRPr="00C51DE2" w:rsidRDefault="001C6205" w:rsidP="0029631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6</w:t>
            </w:r>
            <w:r w:rsidR="00296315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88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29631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5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C6205" w:rsidRPr="00C51DE2" w:rsidRDefault="001C6205" w:rsidP="00463FD5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6</w:t>
            </w:r>
            <w:r w:rsidR="00296315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</w:t>
            </w:r>
            <w:r w:rsidR="00463FD5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6315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33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C6205" w:rsidRPr="00C51DE2" w:rsidRDefault="001C6205" w:rsidP="00647F07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</w:t>
            </w:r>
            <w:r w:rsidR="00647F07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90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c</w:t>
            </w: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de</w:t>
            </w:r>
            <w:r w:rsidRPr="009512DC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9512DC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506330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26</w:t>
            </w:r>
            <w:r w:rsidRPr="009512DC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</w:tr>
    </w:tbl>
    <w:p w:rsidR="00CA3CBF" w:rsidRPr="00506330" w:rsidRDefault="00AE0684" w:rsidP="00806862">
      <w:pPr>
        <w:spacing w:line="460" w:lineRule="exact"/>
        <w:ind w:left="617" w:hangingChars="257" w:hanging="617"/>
        <w:rPr>
          <w:rFonts w:ascii="Times New Roman" w:eastAsia="標楷體" w:hAnsi="Times New Roman"/>
          <w:b/>
          <w:i/>
          <w:szCs w:val="24"/>
          <w:u w:val="single"/>
        </w:rPr>
      </w:pPr>
      <w:r w:rsidRPr="00506330">
        <w:rPr>
          <w:rFonts w:ascii="Times New Roman" w:eastAsia="標楷體" w:hAnsi="Times New Roman"/>
          <w:b/>
          <w:i/>
          <w:szCs w:val="24"/>
          <w:u w:val="single"/>
        </w:rPr>
        <w:t>1.</w:t>
      </w:r>
      <w:r w:rsidR="00CA3CBF" w:rsidRPr="00506330">
        <w:rPr>
          <w:rFonts w:ascii="Times New Roman" w:eastAsia="標楷體" w:hAnsi="Times New Roman"/>
          <w:b/>
          <w:i/>
          <w:szCs w:val="24"/>
          <w:u w:val="single"/>
        </w:rPr>
        <w:t>*</w:t>
      </w:r>
      <w:r w:rsidR="0054336B" w:rsidRPr="00506330">
        <w:rPr>
          <w:rFonts w:ascii="Times New Roman" w:eastAsia="標楷體" w:hAnsi="Times New Roman"/>
          <w:b/>
          <w:i/>
          <w:szCs w:val="24"/>
          <w:u w:val="single"/>
        </w:rPr>
        <w:t>新增</w:t>
      </w:r>
      <w:r w:rsidR="00296315">
        <w:rPr>
          <w:rFonts w:ascii="Times New Roman" w:eastAsia="標楷體" w:hAnsi="Times New Roman"/>
          <w:b/>
          <w:i/>
          <w:szCs w:val="24"/>
          <w:u w:val="single"/>
        </w:rPr>
        <w:t>33</w:t>
      </w:r>
      <w:r w:rsidR="0054336B" w:rsidRPr="00506330">
        <w:rPr>
          <w:rFonts w:ascii="Times New Roman" w:eastAsia="標楷體" w:hAnsi="Times New Roman"/>
          <w:b/>
          <w:i/>
          <w:szCs w:val="24"/>
          <w:u w:val="single"/>
        </w:rPr>
        <w:t>場</w:t>
      </w:r>
      <w:r w:rsidR="00CA3CBF" w:rsidRPr="00506330">
        <w:rPr>
          <w:rFonts w:ascii="Times New Roman" w:eastAsia="標楷體" w:hAnsi="Times New Roman"/>
          <w:b/>
          <w:i/>
          <w:szCs w:val="24"/>
          <w:u w:val="single"/>
        </w:rPr>
        <w:t>僅確認</w:t>
      </w:r>
      <w:r w:rsidR="0054336B" w:rsidRPr="00506330">
        <w:rPr>
          <w:rFonts w:ascii="Times New Roman" w:eastAsia="標楷體" w:hAnsi="Times New Roman"/>
          <w:b/>
          <w:i/>
          <w:szCs w:val="24"/>
          <w:u w:val="single"/>
        </w:rPr>
        <w:t>檢出</w:t>
      </w:r>
      <w:r w:rsidR="00CA3CBF" w:rsidRPr="00506330">
        <w:rPr>
          <w:rFonts w:ascii="Times New Roman" w:eastAsia="標楷體" w:hAnsi="Times New Roman"/>
          <w:b/>
          <w:i/>
          <w:szCs w:val="24"/>
          <w:u w:val="single"/>
        </w:rPr>
        <w:t>H5</w:t>
      </w:r>
      <w:r w:rsidR="00CA3CBF" w:rsidRPr="00506330">
        <w:rPr>
          <w:rFonts w:ascii="Times New Roman" w:eastAsia="標楷體" w:hAnsi="Times New Roman"/>
          <w:b/>
          <w:i/>
          <w:szCs w:val="24"/>
          <w:u w:val="single"/>
        </w:rPr>
        <w:t>亞型核酸，未完成分型及高低病原性判定。</w:t>
      </w:r>
    </w:p>
    <w:p w:rsidR="00074D0C" w:rsidRPr="00506330" w:rsidRDefault="00AE0684" w:rsidP="00074D0C">
      <w:pPr>
        <w:spacing w:line="460" w:lineRule="exact"/>
        <w:ind w:left="617" w:hangingChars="257" w:hanging="617"/>
        <w:rPr>
          <w:rFonts w:ascii="Times New Roman" w:eastAsia="標楷體" w:hAnsi="Times New Roman"/>
          <w:b/>
          <w:i/>
          <w:szCs w:val="24"/>
          <w:u w:val="single"/>
        </w:rPr>
      </w:pPr>
      <w:r w:rsidRPr="00506330">
        <w:rPr>
          <w:rFonts w:ascii="Times New Roman" w:eastAsia="標楷體" w:hAnsi="Times New Roman"/>
          <w:b/>
          <w:i/>
          <w:szCs w:val="24"/>
          <w:u w:val="single"/>
        </w:rPr>
        <w:t>2.</w:t>
      </w:r>
      <w:r w:rsidR="00922ACD" w:rsidRPr="00506330">
        <w:rPr>
          <w:rFonts w:ascii="Times New Roman" w:eastAsia="標楷體" w:hAnsi="Times New Roman"/>
          <w:b/>
          <w:i/>
          <w:szCs w:val="24"/>
          <w:u w:val="single"/>
        </w:rPr>
        <w:t>a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含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1</w:t>
      </w:r>
      <w:r w:rsidR="001758E5" w:rsidRPr="00506330">
        <w:rPr>
          <w:rFonts w:ascii="Times New Roman" w:eastAsia="標楷體" w:hAnsi="Times New Roman"/>
          <w:b/>
          <w:i/>
          <w:szCs w:val="24"/>
          <w:u w:val="single"/>
        </w:rPr>
        <w:t>屠宰場（桃園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）。</w:t>
      </w:r>
      <w:r w:rsidR="00922ACD" w:rsidRPr="00506330">
        <w:rPr>
          <w:rFonts w:ascii="Times New Roman" w:eastAsia="標楷體" w:hAnsi="Times New Roman"/>
          <w:b/>
          <w:i/>
          <w:szCs w:val="24"/>
        </w:rPr>
        <w:t xml:space="preserve">   </w:t>
      </w:r>
      <w:r w:rsidR="00B46DEC" w:rsidRPr="00506330">
        <w:rPr>
          <w:rFonts w:ascii="Times New Roman" w:eastAsia="標楷體" w:hAnsi="Times New Roman"/>
          <w:b/>
          <w:i/>
          <w:szCs w:val="24"/>
        </w:rPr>
        <w:t xml:space="preserve">    </w:t>
      </w:r>
      <w:r w:rsidR="00922ACD" w:rsidRPr="00506330">
        <w:rPr>
          <w:rFonts w:ascii="Times New Roman" w:eastAsia="標楷體" w:hAnsi="Times New Roman"/>
          <w:b/>
          <w:i/>
          <w:szCs w:val="24"/>
          <w:u w:val="single"/>
        </w:rPr>
        <w:t>4.c</w:t>
      </w:r>
      <w:r w:rsidR="00922ACD" w:rsidRPr="00506330">
        <w:rPr>
          <w:rFonts w:ascii="Times New Roman" w:eastAsia="標楷體" w:hAnsi="Times New Roman"/>
          <w:b/>
          <w:i/>
          <w:szCs w:val="24"/>
          <w:u w:val="single"/>
        </w:rPr>
        <w:t>含</w:t>
      </w:r>
      <w:r w:rsidR="00922ACD" w:rsidRPr="00506330">
        <w:rPr>
          <w:rFonts w:ascii="Times New Roman" w:eastAsia="標楷體" w:hAnsi="Times New Roman"/>
          <w:b/>
          <w:i/>
          <w:szCs w:val="24"/>
          <w:u w:val="single"/>
        </w:rPr>
        <w:t>3</w:t>
      </w:r>
      <w:r w:rsidR="00922ACD" w:rsidRPr="00506330">
        <w:rPr>
          <w:rFonts w:ascii="Times New Roman" w:eastAsia="標楷體" w:hAnsi="Times New Roman"/>
          <w:b/>
          <w:i/>
          <w:szCs w:val="24"/>
          <w:u w:val="single"/>
        </w:rPr>
        <w:t>屠宰場（屏東）。</w:t>
      </w:r>
    </w:p>
    <w:p w:rsidR="00B46DEC" w:rsidRPr="00506330" w:rsidRDefault="00922ACD" w:rsidP="00B46DEC">
      <w:pPr>
        <w:spacing w:line="460" w:lineRule="exact"/>
        <w:ind w:left="617" w:hangingChars="257" w:hanging="617"/>
        <w:rPr>
          <w:rFonts w:ascii="Times New Roman" w:eastAsia="標楷體" w:hAnsi="Times New Roman"/>
          <w:b/>
          <w:i/>
          <w:szCs w:val="24"/>
          <w:u w:val="single"/>
        </w:rPr>
      </w:pPr>
      <w:r w:rsidRPr="00506330">
        <w:rPr>
          <w:rFonts w:ascii="Times New Roman" w:eastAsia="標楷體" w:hAnsi="Times New Roman"/>
          <w:b/>
          <w:i/>
          <w:szCs w:val="24"/>
          <w:u w:val="single"/>
        </w:rPr>
        <w:t>3.b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含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1</w:t>
      </w:r>
      <w:r w:rsidRPr="00506330">
        <w:rPr>
          <w:rFonts w:ascii="Times New Roman" w:eastAsia="標楷體" w:hAnsi="Times New Roman"/>
          <w:b/>
          <w:i/>
          <w:szCs w:val="24"/>
          <w:u w:val="single"/>
        </w:rPr>
        <w:t>屠宰場（嘉義）。</w:t>
      </w:r>
      <w:r w:rsidR="00074D0C" w:rsidRPr="00506330">
        <w:rPr>
          <w:rFonts w:ascii="Times New Roman" w:eastAsia="標楷體" w:hAnsi="Times New Roman" w:hint="eastAsia"/>
          <w:b/>
          <w:i/>
          <w:szCs w:val="24"/>
        </w:rPr>
        <w:t xml:space="preserve">       </w:t>
      </w:r>
      <w:r w:rsidR="00074D0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5.</w:t>
      </w:r>
      <w:r w:rsidR="00074D0C" w:rsidRPr="00506330">
        <w:rPr>
          <w:rFonts w:ascii="Times New Roman" w:eastAsia="標楷體" w:hAnsi="Times New Roman"/>
          <w:b/>
          <w:i/>
          <w:szCs w:val="24"/>
          <w:u w:val="single"/>
        </w:rPr>
        <w:t>d</w:t>
      </w:r>
      <w:r w:rsidR="00074D0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含</w:t>
      </w:r>
      <w:r w:rsidR="00074D0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1</w:t>
      </w:r>
      <w:r w:rsidR="00074D0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屠宰場（新竹）。</w:t>
      </w:r>
    </w:p>
    <w:p w:rsidR="00031C28" w:rsidRPr="003460A9" w:rsidRDefault="00031C28" w:rsidP="003460A9">
      <w:pPr>
        <w:spacing w:line="460" w:lineRule="exact"/>
        <w:ind w:left="617" w:hangingChars="257" w:hanging="617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6.e</w:t>
      </w:r>
      <w:r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含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2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場肉鴨、</w:t>
      </w:r>
      <w:proofErr w:type="gramStart"/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肉鵝混養場</w:t>
      </w:r>
      <w:proofErr w:type="gramEnd"/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（新竹</w:t>
      </w:r>
      <w:r w:rsidR="00506330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縣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1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）（</w:t>
      </w:r>
      <w:proofErr w:type="gramStart"/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臺</w:t>
      </w:r>
      <w:proofErr w:type="gramEnd"/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南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1</w:t>
      </w:r>
      <w:r w:rsidR="0096175C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）</w:t>
      </w:r>
      <w:r w:rsidR="0096175C" w:rsidRPr="00506330">
        <w:rPr>
          <w:rFonts w:ascii="Times New Roman" w:eastAsia="標楷體" w:hAnsi="Times New Roman" w:hint="eastAsia"/>
          <w:b/>
          <w:i/>
          <w:szCs w:val="24"/>
        </w:rPr>
        <w:t xml:space="preserve"> </w:t>
      </w:r>
      <w:r w:rsidR="005F2D33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7</w:t>
      </w:r>
      <w:r w:rsidR="005F2D33" w:rsidRPr="00506330">
        <w:rPr>
          <w:rFonts w:ascii="Times New Roman" w:eastAsia="標楷體" w:hAnsi="Times New Roman"/>
          <w:b/>
          <w:i/>
          <w:szCs w:val="24"/>
          <w:u w:val="single"/>
        </w:rPr>
        <w:t>.f</w:t>
      </w:r>
      <w:r w:rsidR="00DD3D62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含</w:t>
      </w:r>
      <w:r w:rsidR="00DD3D62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1</w:t>
      </w:r>
      <w:r w:rsidR="00DD3D62" w:rsidRPr="00506330">
        <w:rPr>
          <w:rFonts w:ascii="Times New Roman" w:eastAsia="標楷體" w:hAnsi="Times New Roman" w:hint="eastAsia"/>
          <w:b/>
          <w:i/>
          <w:szCs w:val="24"/>
          <w:u w:val="single"/>
        </w:rPr>
        <w:t>屠宰場（南投）</w:t>
      </w:r>
    </w:p>
    <w:sectPr w:rsidR="00031C28" w:rsidRPr="003460A9" w:rsidSect="00B46DEC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EE" w:rsidRDefault="00C206EE" w:rsidP="007B3D09">
      <w:r>
        <w:separator/>
      </w:r>
    </w:p>
  </w:endnote>
  <w:endnote w:type="continuationSeparator" w:id="0">
    <w:p w:rsidR="00C206EE" w:rsidRDefault="00C206EE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463FD5" w:rsidRPr="00463FD5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EE" w:rsidRDefault="00C206EE" w:rsidP="007B3D09">
      <w:r>
        <w:separator/>
      </w:r>
    </w:p>
  </w:footnote>
  <w:footnote w:type="continuationSeparator" w:id="0">
    <w:p w:rsidR="00C206EE" w:rsidRDefault="00C206EE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1C28"/>
    <w:rsid w:val="000337A4"/>
    <w:rsid w:val="00061B3B"/>
    <w:rsid w:val="0006735F"/>
    <w:rsid w:val="00074D0C"/>
    <w:rsid w:val="000851CD"/>
    <w:rsid w:val="000A2222"/>
    <w:rsid w:val="000A3BFB"/>
    <w:rsid w:val="000D2696"/>
    <w:rsid w:val="000E1AF8"/>
    <w:rsid w:val="000E63D6"/>
    <w:rsid w:val="000F0CBD"/>
    <w:rsid w:val="001125CF"/>
    <w:rsid w:val="00115212"/>
    <w:rsid w:val="00116B26"/>
    <w:rsid w:val="00145370"/>
    <w:rsid w:val="001453DE"/>
    <w:rsid w:val="00155C80"/>
    <w:rsid w:val="0017134F"/>
    <w:rsid w:val="001758E5"/>
    <w:rsid w:val="001C0E56"/>
    <w:rsid w:val="001C6205"/>
    <w:rsid w:val="002644B4"/>
    <w:rsid w:val="00281CE7"/>
    <w:rsid w:val="00291149"/>
    <w:rsid w:val="00296315"/>
    <w:rsid w:val="002B62FC"/>
    <w:rsid w:val="002C7715"/>
    <w:rsid w:val="002E20B3"/>
    <w:rsid w:val="002E7702"/>
    <w:rsid w:val="002F0738"/>
    <w:rsid w:val="003007F2"/>
    <w:rsid w:val="00314010"/>
    <w:rsid w:val="003411C2"/>
    <w:rsid w:val="003460A9"/>
    <w:rsid w:val="00362EAA"/>
    <w:rsid w:val="0037085F"/>
    <w:rsid w:val="00377582"/>
    <w:rsid w:val="0038675A"/>
    <w:rsid w:val="003A518F"/>
    <w:rsid w:val="003D13B2"/>
    <w:rsid w:val="003F441E"/>
    <w:rsid w:val="00443729"/>
    <w:rsid w:val="00456957"/>
    <w:rsid w:val="00463FD5"/>
    <w:rsid w:val="004F038E"/>
    <w:rsid w:val="0050242C"/>
    <w:rsid w:val="00506330"/>
    <w:rsid w:val="0054336B"/>
    <w:rsid w:val="00545497"/>
    <w:rsid w:val="00567F18"/>
    <w:rsid w:val="005A5D5C"/>
    <w:rsid w:val="005B77B0"/>
    <w:rsid w:val="005F2D33"/>
    <w:rsid w:val="00647F07"/>
    <w:rsid w:val="00663EBE"/>
    <w:rsid w:val="006958EA"/>
    <w:rsid w:val="006C5757"/>
    <w:rsid w:val="006F3F17"/>
    <w:rsid w:val="006F4215"/>
    <w:rsid w:val="00701493"/>
    <w:rsid w:val="00730C2D"/>
    <w:rsid w:val="00734798"/>
    <w:rsid w:val="00755A6E"/>
    <w:rsid w:val="00766354"/>
    <w:rsid w:val="00770393"/>
    <w:rsid w:val="0078759B"/>
    <w:rsid w:val="007A7758"/>
    <w:rsid w:val="007B3D09"/>
    <w:rsid w:val="007F56C5"/>
    <w:rsid w:val="00806862"/>
    <w:rsid w:val="00824DD0"/>
    <w:rsid w:val="00833BB9"/>
    <w:rsid w:val="00865133"/>
    <w:rsid w:val="00895BB3"/>
    <w:rsid w:val="008A6128"/>
    <w:rsid w:val="009105DE"/>
    <w:rsid w:val="00922ACD"/>
    <w:rsid w:val="00930347"/>
    <w:rsid w:val="00945D23"/>
    <w:rsid w:val="009512DC"/>
    <w:rsid w:val="00956A77"/>
    <w:rsid w:val="0096175C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53F67"/>
    <w:rsid w:val="00A67599"/>
    <w:rsid w:val="00A76E43"/>
    <w:rsid w:val="00A87E79"/>
    <w:rsid w:val="00A95D6C"/>
    <w:rsid w:val="00AE0684"/>
    <w:rsid w:val="00B0350D"/>
    <w:rsid w:val="00B43A6C"/>
    <w:rsid w:val="00B46DEC"/>
    <w:rsid w:val="00B5666F"/>
    <w:rsid w:val="00B57B44"/>
    <w:rsid w:val="00B815C6"/>
    <w:rsid w:val="00BA7F27"/>
    <w:rsid w:val="00BC1AF4"/>
    <w:rsid w:val="00BC60DF"/>
    <w:rsid w:val="00C12843"/>
    <w:rsid w:val="00C206EE"/>
    <w:rsid w:val="00C26E05"/>
    <w:rsid w:val="00C46958"/>
    <w:rsid w:val="00C51DE2"/>
    <w:rsid w:val="00C67805"/>
    <w:rsid w:val="00CA3CBF"/>
    <w:rsid w:val="00CA707D"/>
    <w:rsid w:val="00CC2869"/>
    <w:rsid w:val="00CC707A"/>
    <w:rsid w:val="00D6207F"/>
    <w:rsid w:val="00D81576"/>
    <w:rsid w:val="00D97B2A"/>
    <w:rsid w:val="00DD3D62"/>
    <w:rsid w:val="00DE2756"/>
    <w:rsid w:val="00E03545"/>
    <w:rsid w:val="00E1181A"/>
    <w:rsid w:val="00E30F6B"/>
    <w:rsid w:val="00E67C1D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271</Words>
  <Characters>274</Characters>
  <Application>Microsoft Office Word</Application>
  <DocSecurity>0</DocSecurity>
  <Lines>2</Lines>
  <Paragraphs>1</Paragraphs>
  <ScaleCrop>false</ScaleCrop>
  <Company>EY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林念農</cp:lastModifiedBy>
  <cp:revision>17</cp:revision>
  <cp:lastPrinted>2015-02-02T06:10:00Z</cp:lastPrinted>
  <dcterms:created xsi:type="dcterms:W3CDTF">2015-01-26T04:12:00Z</dcterms:created>
  <dcterms:modified xsi:type="dcterms:W3CDTF">2015-02-02T06:20:00Z</dcterms:modified>
</cp:coreProperties>
</file>